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3FACF" w14:textId="77777777" w:rsidR="00EF3B82" w:rsidRPr="00EF3B82" w:rsidRDefault="00EF3B82" w:rsidP="00EF3B82">
      <w:pPr>
        <w:spacing w:after="0" w:line="240" w:lineRule="auto"/>
        <w:jc w:val="both"/>
      </w:pPr>
      <w:r w:rsidRPr="00EF3B82">
        <w:t xml:space="preserve">Di </w:t>
      </w:r>
      <w:proofErr w:type="spellStart"/>
      <w:r w:rsidRPr="00EF3B82">
        <w:t>setiap</w:t>
      </w:r>
      <w:proofErr w:type="spellEnd"/>
      <w:r w:rsidRPr="00EF3B82">
        <w:t xml:space="preserve"> </w:t>
      </w:r>
      <w:proofErr w:type="spellStart"/>
      <w:r w:rsidRPr="00EF3B82">
        <w:t>lingkungan</w:t>
      </w:r>
      <w:proofErr w:type="spellEnd"/>
      <w:r w:rsidRPr="00EF3B82">
        <w:t xml:space="preserve">, </w:t>
      </w:r>
      <w:proofErr w:type="spellStart"/>
      <w:r w:rsidRPr="00EF3B82">
        <w:t>baik</w:t>
      </w:r>
      <w:proofErr w:type="spellEnd"/>
      <w:r w:rsidRPr="00EF3B82">
        <w:t xml:space="preserve"> </w:t>
      </w:r>
      <w:proofErr w:type="spellStart"/>
      <w:r w:rsidRPr="00EF3B82">
        <w:t>itu</w:t>
      </w:r>
      <w:proofErr w:type="spellEnd"/>
      <w:r w:rsidRPr="00EF3B82">
        <w:t xml:space="preserve"> area </w:t>
      </w:r>
      <w:proofErr w:type="spellStart"/>
      <w:r w:rsidRPr="00EF3B82">
        <w:t>kerja</w:t>
      </w:r>
      <w:proofErr w:type="spellEnd"/>
      <w:r w:rsidRPr="00EF3B82">
        <w:t xml:space="preserve"> </w:t>
      </w:r>
      <w:proofErr w:type="spellStart"/>
      <w:r w:rsidRPr="00EF3B82">
        <w:t>industri</w:t>
      </w:r>
      <w:proofErr w:type="spellEnd"/>
      <w:r w:rsidRPr="00EF3B82">
        <w:t xml:space="preserve">, </w:t>
      </w:r>
      <w:proofErr w:type="spellStart"/>
      <w:r w:rsidRPr="00EF3B82">
        <w:t>fasilitas</w:t>
      </w:r>
      <w:proofErr w:type="spellEnd"/>
      <w:r w:rsidRPr="00EF3B82">
        <w:t xml:space="preserve"> </w:t>
      </w:r>
      <w:proofErr w:type="spellStart"/>
      <w:r w:rsidRPr="00EF3B82">
        <w:t>medis</w:t>
      </w:r>
      <w:proofErr w:type="spellEnd"/>
      <w:r w:rsidRPr="00EF3B82">
        <w:t xml:space="preserve">, </w:t>
      </w:r>
      <w:proofErr w:type="spellStart"/>
      <w:r w:rsidRPr="00EF3B82">
        <w:t>maupun</w:t>
      </w:r>
      <w:proofErr w:type="spellEnd"/>
      <w:r w:rsidRPr="00EF3B82">
        <w:t xml:space="preserve"> area </w:t>
      </w:r>
      <w:proofErr w:type="spellStart"/>
      <w:r w:rsidRPr="00EF3B82">
        <w:t>publik</w:t>
      </w:r>
      <w:proofErr w:type="spellEnd"/>
      <w:r w:rsidRPr="00EF3B82">
        <w:t xml:space="preserve">, </w:t>
      </w:r>
      <w:proofErr w:type="spellStart"/>
      <w:r w:rsidRPr="00EF3B82">
        <w:t>keamanan</w:t>
      </w:r>
      <w:proofErr w:type="spellEnd"/>
      <w:r w:rsidRPr="00EF3B82">
        <w:t xml:space="preserve"> </w:t>
      </w:r>
      <w:proofErr w:type="spellStart"/>
      <w:r w:rsidRPr="00EF3B82">
        <w:t>pengguna</w:t>
      </w:r>
      <w:proofErr w:type="spellEnd"/>
      <w:r w:rsidRPr="00EF3B82">
        <w:t xml:space="preserve"> </w:t>
      </w:r>
      <w:proofErr w:type="spellStart"/>
      <w:r w:rsidRPr="00EF3B82">
        <w:t>adalah</w:t>
      </w:r>
      <w:proofErr w:type="spellEnd"/>
      <w:r w:rsidRPr="00EF3B82">
        <w:t xml:space="preserve"> </w:t>
      </w:r>
      <w:proofErr w:type="spellStart"/>
      <w:r w:rsidRPr="00EF3B82">
        <w:t>hal</w:t>
      </w:r>
      <w:proofErr w:type="spellEnd"/>
      <w:r w:rsidRPr="00EF3B82">
        <w:t xml:space="preserve"> yang </w:t>
      </w:r>
      <w:proofErr w:type="spellStart"/>
      <w:r w:rsidRPr="00EF3B82">
        <w:t>tidak</w:t>
      </w:r>
      <w:proofErr w:type="spellEnd"/>
      <w:r w:rsidRPr="00EF3B82">
        <w:t xml:space="preserve"> </w:t>
      </w:r>
      <w:proofErr w:type="spellStart"/>
      <w:r w:rsidRPr="00EF3B82">
        <w:t>bisa</w:t>
      </w:r>
      <w:proofErr w:type="spellEnd"/>
      <w:r w:rsidRPr="00EF3B82">
        <w:t xml:space="preserve"> </w:t>
      </w:r>
      <w:proofErr w:type="spellStart"/>
      <w:r w:rsidRPr="00EF3B82">
        <w:t>ditawar</w:t>
      </w:r>
      <w:proofErr w:type="spellEnd"/>
      <w:r w:rsidRPr="00EF3B82">
        <w:t xml:space="preserve">. </w:t>
      </w:r>
      <w:proofErr w:type="spellStart"/>
      <w:r w:rsidRPr="00EF3B82">
        <w:t>Risiko</w:t>
      </w:r>
      <w:proofErr w:type="spellEnd"/>
      <w:r w:rsidRPr="00EF3B82">
        <w:t xml:space="preserve"> </w:t>
      </w:r>
      <w:proofErr w:type="spellStart"/>
      <w:r w:rsidRPr="00EF3B82">
        <w:t>tergelincir</w:t>
      </w:r>
      <w:proofErr w:type="spellEnd"/>
      <w:r w:rsidRPr="00EF3B82">
        <w:t xml:space="preserve"> dan </w:t>
      </w:r>
      <w:proofErr w:type="spellStart"/>
      <w:r w:rsidRPr="00EF3B82">
        <w:t>jatuh</w:t>
      </w:r>
      <w:proofErr w:type="spellEnd"/>
      <w:r w:rsidRPr="00EF3B82">
        <w:t xml:space="preserve"> </w:t>
      </w:r>
      <w:proofErr w:type="spellStart"/>
      <w:r w:rsidRPr="00EF3B82">
        <w:t>menjadi</w:t>
      </w:r>
      <w:proofErr w:type="spellEnd"/>
      <w:r w:rsidRPr="00EF3B82">
        <w:t xml:space="preserve"> </w:t>
      </w:r>
      <w:proofErr w:type="spellStart"/>
      <w:r w:rsidRPr="00EF3B82">
        <w:t>perhatian</w:t>
      </w:r>
      <w:proofErr w:type="spellEnd"/>
      <w:r w:rsidRPr="00EF3B82">
        <w:t xml:space="preserve"> </w:t>
      </w:r>
      <w:proofErr w:type="spellStart"/>
      <w:r w:rsidRPr="00EF3B82">
        <w:t>utama</w:t>
      </w:r>
      <w:proofErr w:type="spellEnd"/>
      <w:r w:rsidRPr="00EF3B82">
        <w:t xml:space="preserve">, dan </w:t>
      </w:r>
      <w:proofErr w:type="spellStart"/>
      <w:r w:rsidRPr="00EF3B82">
        <w:t>fondasi</w:t>
      </w:r>
      <w:proofErr w:type="spellEnd"/>
      <w:r w:rsidRPr="00EF3B82">
        <w:t xml:space="preserve"> </w:t>
      </w:r>
      <w:proofErr w:type="spellStart"/>
      <w:r w:rsidRPr="00EF3B82">
        <w:t>dari</w:t>
      </w:r>
      <w:proofErr w:type="spellEnd"/>
      <w:r w:rsidRPr="00EF3B82">
        <w:t xml:space="preserve"> </w:t>
      </w:r>
      <w:proofErr w:type="spellStart"/>
      <w:r w:rsidRPr="00EF3B82">
        <w:t>keamanan</w:t>
      </w:r>
      <w:proofErr w:type="spellEnd"/>
      <w:r w:rsidRPr="00EF3B82">
        <w:t xml:space="preserve"> </w:t>
      </w:r>
      <w:proofErr w:type="spellStart"/>
      <w:r w:rsidRPr="00EF3B82">
        <w:t>tersebut</w:t>
      </w:r>
      <w:proofErr w:type="spellEnd"/>
      <w:r w:rsidRPr="00EF3B82">
        <w:t xml:space="preserve"> </w:t>
      </w:r>
      <w:proofErr w:type="spellStart"/>
      <w:r w:rsidRPr="00EF3B82">
        <w:t>terletak</w:t>
      </w:r>
      <w:proofErr w:type="spellEnd"/>
      <w:r w:rsidRPr="00EF3B82">
        <w:t xml:space="preserve"> pada </w:t>
      </w:r>
      <w:proofErr w:type="spellStart"/>
      <w:r w:rsidRPr="00EF3B82">
        <w:t>daya</w:t>
      </w:r>
      <w:proofErr w:type="spellEnd"/>
      <w:r w:rsidRPr="00EF3B82">
        <w:t xml:space="preserve"> </w:t>
      </w:r>
      <w:proofErr w:type="spellStart"/>
      <w:r w:rsidRPr="00EF3B82">
        <w:t>cengkeram</w:t>
      </w:r>
      <w:proofErr w:type="spellEnd"/>
      <w:r w:rsidRPr="00EF3B82">
        <w:t xml:space="preserve"> alas kaki. Kami </w:t>
      </w:r>
      <w:proofErr w:type="spellStart"/>
      <w:r w:rsidRPr="00EF3B82">
        <w:t>mempersembahkan</w:t>
      </w:r>
      <w:proofErr w:type="spellEnd"/>
      <w:r w:rsidRPr="00EF3B82">
        <w:t xml:space="preserve"> </w:t>
      </w:r>
      <w:proofErr w:type="spellStart"/>
      <w:r w:rsidRPr="00EF3B82">
        <w:t>sebuah</w:t>
      </w:r>
      <w:proofErr w:type="spellEnd"/>
      <w:r w:rsidRPr="00EF3B82">
        <w:t xml:space="preserve"> </w:t>
      </w:r>
      <w:proofErr w:type="spellStart"/>
      <w:r w:rsidRPr="00EF3B82">
        <w:t>perangkat</w:t>
      </w:r>
      <w:proofErr w:type="spellEnd"/>
      <w:r w:rsidRPr="00EF3B82">
        <w:t xml:space="preserve"> </w:t>
      </w:r>
      <w:proofErr w:type="spellStart"/>
      <w:r w:rsidRPr="00EF3B82">
        <w:t>pengujian</w:t>
      </w:r>
      <w:proofErr w:type="spellEnd"/>
      <w:r w:rsidRPr="00EF3B82">
        <w:t xml:space="preserve"> </w:t>
      </w:r>
      <w:proofErr w:type="spellStart"/>
      <w:r w:rsidRPr="00EF3B82">
        <w:t>esensial</w:t>
      </w:r>
      <w:proofErr w:type="spellEnd"/>
      <w:r w:rsidRPr="00EF3B82">
        <w:t xml:space="preserve"> yang </w:t>
      </w:r>
      <w:proofErr w:type="spellStart"/>
      <w:r w:rsidRPr="00EF3B82">
        <w:t>dirancang</w:t>
      </w:r>
      <w:proofErr w:type="spellEnd"/>
      <w:r w:rsidRPr="00EF3B82">
        <w:t xml:space="preserve"> </w:t>
      </w:r>
      <w:proofErr w:type="spellStart"/>
      <w:r w:rsidRPr="00EF3B82">
        <w:t>untuk</w:t>
      </w:r>
      <w:proofErr w:type="spellEnd"/>
      <w:r w:rsidRPr="00EF3B82">
        <w:t xml:space="preserve"> </w:t>
      </w:r>
      <w:proofErr w:type="spellStart"/>
      <w:r w:rsidRPr="00EF3B82">
        <w:t>mengukur</w:t>
      </w:r>
      <w:proofErr w:type="spellEnd"/>
      <w:r w:rsidRPr="00EF3B82">
        <w:t xml:space="preserve"> </w:t>
      </w:r>
      <w:proofErr w:type="spellStart"/>
      <w:r w:rsidRPr="00EF3B82">
        <w:t>secara</w:t>
      </w:r>
      <w:proofErr w:type="spellEnd"/>
      <w:r w:rsidRPr="00EF3B82">
        <w:t xml:space="preserve"> </w:t>
      </w:r>
      <w:proofErr w:type="spellStart"/>
      <w:r w:rsidRPr="00EF3B82">
        <w:t>kuantitatif</w:t>
      </w:r>
      <w:proofErr w:type="spellEnd"/>
      <w:r w:rsidRPr="00EF3B82">
        <w:t xml:space="preserve"> </w:t>
      </w:r>
      <w:proofErr w:type="spellStart"/>
      <w:r w:rsidRPr="00EF3B82">
        <w:t>tingkat</w:t>
      </w:r>
      <w:proofErr w:type="spellEnd"/>
      <w:r w:rsidRPr="00EF3B82">
        <w:t xml:space="preserve"> </w:t>
      </w:r>
      <w:proofErr w:type="spellStart"/>
      <w:r w:rsidRPr="00EF3B82">
        <w:t>ketahanan</w:t>
      </w:r>
      <w:proofErr w:type="spellEnd"/>
      <w:r w:rsidRPr="00EF3B82">
        <w:t xml:space="preserve"> slip </w:t>
      </w:r>
      <w:proofErr w:type="spellStart"/>
      <w:r w:rsidRPr="00EF3B82">
        <w:t>atau</w:t>
      </w:r>
      <w:proofErr w:type="spellEnd"/>
      <w:r w:rsidRPr="00EF3B82">
        <w:t xml:space="preserve"> </w:t>
      </w:r>
      <w:proofErr w:type="spellStart"/>
      <w:r w:rsidRPr="00EF3B82">
        <w:t>gesekan</w:t>
      </w:r>
      <w:proofErr w:type="spellEnd"/>
      <w:r w:rsidRPr="00EF3B82">
        <w:t xml:space="preserve"> pada sol dan </w:t>
      </w:r>
      <w:proofErr w:type="spellStart"/>
      <w:r w:rsidRPr="00EF3B82">
        <w:t>hak</w:t>
      </w:r>
      <w:proofErr w:type="spellEnd"/>
      <w:r w:rsidRPr="00EF3B82">
        <w:t xml:space="preserve"> </w:t>
      </w:r>
      <w:proofErr w:type="spellStart"/>
      <w:r w:rsidRPr="00EF3B82">
        <w:t>sepatu</w:t>
      </w:r>
      <w:proofErr w:type="spellEnd"/>
      <w:r w:rsidRPr="00EF3B82">
        <w:t xml:space="preserve">. </w:t>
      </w:r>
      <w:proofErr w:type="spellStart"/>
      <w:r w:rsidRPr="00EF3B82">
        <w:t>Mesin</w:t>
      </w:r>
      <w:proofErr w:type="spellEnd"/>
      <w:r w:rsidRPr="00EF3B82">
        <w:t xml:space="preserve"> </w:t>
      </w:r>
      <w:proofErr w:type="spellStart"/>
      <w:r w:rsidRPr="00EF3B82">
        <w:t>ini</w:t>
      </w:r>
      <w:proofErr w:type="spellEnd"/>
      <w:r w:rsidRPr="00EF3B82">
        <w:t xml:space="preserve"> </w:t>
      </w:r>
      <w:proofErr w:type="spellStart"/>
      <w:r w:rsidRPr="00EF3B82">
        <w:t>bukan</w:t>
      </w:r>
      <w:proofErr w:type="spellEnd"/>
      <w:r w:rsidRPr="00EF3B82">
        <w:t xml:space="preserve"> </w:t>
      </w:r>
      <w:proofErr w:type="spellStart"/>
      <w:r w:rsidRPr="00EF3B82">
        <w:t>sekadar</w:t>
      </w:r>
      <w:proofErr w:type="spellEnd"/>
      <w:r w:rsidRPr="00EF3B82">
        <w:t xml:space="preserve"> </w:t>
      </w:r>
      <w:proofErr w:type="spellStart"/>
      <w:r w:rsidRPr="00EF3B82">
        <w:t>alat</w:t>
      </w:r>
      <w:proofErr w:type="spellEnd"/>
      <w:r w:rsidRPr="00EF3B82">
        <w:t xml:space="preserve">, </w:t>
      </w:r>
      <w:proofErr w:type="spellStart"/>
      <w:r w:rsidRPr="00EF3B82">
        <w:t>melainkan</w:t>
      </w:r>
      <w:proofErr w:type="spellEnd"/>
      <w:r w:rsidRPr="00EF3B82">
        <w:t xml:space="preserve"> </w:t>
      </w:r>
      <w:proofErr w:type="spellStart"/>
      <w:r w:rsidRPr="00EF3B82">
        <w:t>sebuah</w:t>
      </w:r>
      <w:proofErr w:type="spellEnd"/>
      <w:r w:rsidRPr="00EF3B82">
        <w:t xml:space="preserve"> </w:t>
      </w:r>
      <w:proofErr w:type="spellStart"/>
      <w:r w:rsidRPr="00EF3B82">
        <w:t>komitmen</w:t>
      </w:r>
      <w:proofErr w:type="spellEnd"/>
      <w:r w:rsidRPr="00EF3B82">
        <w:t xml:space="preserve"> </w:t>
      </w:r>
      <w:proofErr w:type="spellStart"/>
      <w:r w:rsidRPr="00EF3B82">
        <w:t>terhadap</w:t>
      </w:r>
      <w:proofErr w:type="spellEnd"/>
      <w:r w:rsidRPr="00EF3B82">
        <w:t xml:space="preserve"> </w:t>
      </w:r>
      <w:proofErr w:type="spellStart"/>
      <w:r w:rsidRPr="00EF3B82">
        <w:t>keselamatan</w:t>
      </w:r>
      <w:proofErr w:type="spellEnd"/>
      <w:r w:rsidRPr="00EF3B82">
        <w:t xml:space="preserve"> </w:t>
      </w:r>
      <w:proofErr w:type="spellStart"/>
      <w:r w:rsidRPr="00EF3B82">
        <w:t>konsumen</w:t>
      </w:r>
      <w:proofErr w:type="spellEnd"/>
      <w:r w:rsidRPr="00EF3B82">
        <w:t xml:space="preserve"> dan </w:t>
      </w:r>
      <w:proofErr w:type="spellStart"/>
      <w:r w:rsidRPr="00EF3B82">
        <w:t>integritas</w:t>
      </w:r>
      <w:proofErr w:type="spellEnd"/>
      <w:r w:rsidRPr="00EF3B82">
        <w:t xml:space="preserve"> </w:t>
      </w:r>
      <w:proofErr w:type="spellStart"/>
      <w:r w:rsidRPr="00EF3B82">
        <w:t>merek</w:t>
      </w:r>
      <w:proofErr w:type="spellEnd"/>
      <w:r w:rsidRPr="00EF3B82">
        <w:t xml:space="preserve"> Anda. </w:t>
      </w:r>
      <w:proofErr w:type="spellStart"/>
      <w:r w:rsidRPr="00EF3B82">
        <w:t>Dengan</w:t>
      </w:r>
      <w:proofErr w:type="spellEnd"/>
      <w:r w:rsidRPr="00EF3B82">
        <w:t xml:space="preserve"> </w:t>
      </w:r>
      <w:proofErr w:type="spellStart"/>
      <w:r w:rsidRPr="00EF3B82">
        <w:t>melakukan</w:t>
      </w:r>
      <w:proofErr w:type="spellEnd"/>
      <w:r w:rsidRPr="00EF3B82">
        <w:t xml:space="preserve"> </w:t>
      </w:r>
      <w:proofErr w:type="spellStart"/>
      <w:r w:rsidRPr="00EF3B82">
        <w:t>pengujian</w:t>
      </w:r>
      <w:proofErr w:type="spellEnd"/>
      <w:r w:rsidRPr="00EF3B82">
        <w:t xml:space="preserve"> </w:t>
      </w:r>
      <w:proofErr w:type="spellStart"/>
      <w:r w:rsidRPr="00EF3B82">
        <w:t>sesuai</w:t>
      </w:r>
      <w:proofErr w:type="spellEnd"/>
      <w:r w:rsidRPr="00EF3B82">
        <w:t xml:space="preserve"> </w:t>
      </w:r>
      <w:proofErr w:type="spellStart"/>
      <w:r w:rsidRPr="00EF3B82">
        <w:t>standar</w:t>
      </w:r>
      <w:proofErr w:type="spellEnd"/>
      <w:r w:rsidRPr="00EF3B82">
        <w:t xml:space="preserve"> </w:t>
      </w:r>
      <w:proofErr w:type="spellStart"/>
      <w:r w:rsidRPr="00EF3B82">
        <w:t>industri</w:t>
      </w:r>
      <w:proofErr w:type="spellEnd"/>
      <w:r w:rsidRPr="00EF3B82">
        <w:t xml:space="preserve"> global yang </w:t>
      </w:r>
      <w:proofErr w:type="spellStart"/>
      <w:r w:rsidRPr="00EF3B82">
        <w:t>diakui</w:t>
      </w:r>
      <w:proofErr w:type="spellEnd"/>
      <w:r w:rsidRPr="00EF3B82">
        <w:t xml:space="preserve">, Anda </w:t>
      </w:r>
      <w:proofErr w:type="spellStart"/>
      <w:r w:rsidRPr="00EF3B82">
        <w:t>dapat</w:t>
      </w:r>
      <w:proofErr w:type="spellEnd"/>
      <w:r w:rsidRPr="00EF3B82">
        <w:t xml:space="preserve"> </w:t>
      </w:r>
      <w:proofErr w:type="spellStart"/>
      <w:r w:rsidRPr="00EF3B82">
        <w:t>dengan</w:t>
      </w:r>
      <w:proofErr w:type="spellEnd"/>
      <w:r w:rsidRPr="00EF3B82">
        <w:t xml:space="preserve"> </w:t>
      </w:r>
      <w:proofErr w:type="spellStart"/>
      <w:r w:rsidRPr="00EF3B82">
        <w:t>penuh</w:t>
      </w:r>
      <w:proofErr w:type="spellEnd"/>
      <w:r w:rsidRPr="00EF3B82">
        <w:t xml:space="preserve"> </w:t>
      </w:r>
      <w:proofErr w:type="spellStart"/>
      <w:r w:rsidRPr="00EF3B82">
        <w:t>percaya</w:t>
      </w:r>
      <w:proofErr w:type="spellEnd"/>
      <w:r w:rsidRPr="00EF3B82">
        <w:t xml:space="preserve"> </w:t>
      </w:r>
      <w:proofErr w:type="spellStart"/>
      <w:r w:rsidRPr="00EF3B82">
        <w:t>diri</w:t>
      </w:r>
      <w:proofErr w:type="spellEnd"/>
      <w:r w:rsidRPr="00EF3B82">
        <w:t xml:space="preserve"> </w:t>
      </w:r>
      <w:proofErr w:type="spellStart"/>
      <w:r w:rsidRPr="00EF3B82">
        <w:t>menyatakan</w:t>
      </w:r>
      <w:proofErr w:type="spellEnd"/>
      <w:r w:rsidRPr="00EF3B82">
        <w:t xml:space="preserve"> </w:t>
      </w:r>
      <w:proofErr w:type="spellStart"/>
      <w:r w:rsidRPr="00EF3B82">
        <w:t>bahwa</w:t>
      </w:r>
      <w:proofErr w:type="spellEnd"/>
      <w:r w:rsidRPr="00EF3B82">
        <w:t xml:space="preserve"> </w:t>
      </w:r>
      <w:proofErr w:type="spellStart"/>
      <w:r w:rsidRPr="00EF3B82">
        <w:t>produk</w:t>
      </w:r>
      <w:proofErr w:type="spellEnd"/>
      <w:r w:rsidRPr="00EF3B82">
        <w:t xml:space="preserve"> Anda </w:t>
      </w:r>
      <w:proofErr w:type="spellStart"/>
      <w:r w:rsidRPr="00EF3B82">
        <w:t>aman</w:t>
      </w:r>
      <w:proofErr w:type="spellEnd"/>
      <w:r w:rsidRPr="00EF3B82">
        <w:t xml:space="preserve"> dan </w:t>
      </w:r>
      <w:proofErr w:type="spellStart"/>
      <w:r w:rsidRPr="00EF3B82">
        <w:t>andal</w:t>
      </w:r>
      <w:proofErr w:type="spellEnd"/>
      <w:r w:rsidRPr="00EF3B82">
        <w:t>.</w:t>
      </w:r>
    </w:p>
    <w:p w14:paraId="4F69C006" w14:textId="77777777" w:rsidR="00EF3B82" w:rsidRPr="00EF3B82" w:rsidRDefault="00EF3B82" w:rsidP="00EF3B82">
      <w:pPr>
        <w:spacing w:after="0" w:line="240" w:lineRule="auto"/>
        <w:jc w:val="both"/>
      </w:pPr>
      <w:proofErr w:type="spellStart"/>
      <w:r w:rsidRPr="00EF3B82">
        <w:t>Fungsi</w:t>
      </w:r>
      <w:proofErr w:type="spellEnd"/>
      <w:r w:rsidRPr="00EF3B82">
        <w:t xml:space="preserve"> </w:t>
      </w:r>
      <w:proofErr w:type="spellStart"/>
      <w:r w:rsidRPr="00EF3B82">
        <w:t>utama</w:t>
      </w:r>
      <w:proofErr w:type="spellEnd"/>
      <w:r w:rsidRPr="00EF3B82">
        <w:t xml:space="preserve"> </w:t>
      </w:r>
      <w:proofErr w:type="spellStart"/>
      <w:r w:rsidRPr="00EF3B82">
        <w:t>dari</w:t>
      </w:r>
      <w:proofErr w:type="spellEnd"/>
      <w:r w:rsidRPr="00EF3B82">
        <w:t xml:space="preserve"> </w:t>
      </w:r>
      <w:proofErr w:type="spellStart"/>
      <w:r w:rsidRPr="00EF3B82">
        <w:t>alat</w:t>
      </w:r>
      <w:proofErr w:type="spellEnd"/>
      <w:r w:rsidRPr="00EF3B82">
        <w:t xml:space="preserve"> </w:t>
      </w:r>
      <w:proofErr w:type="spellStart"/>
      <w:r w:rsidRPr="00EF3B82">
        <w:t>ini</w:t>
      </w:r>
      <w:proofErr w:type="spellEnd"/>
      <w:r w:rsidRPr="00EF3B82">
        <w:t xml:space="preserve"> </w:t>
      </w:r>
      <w:proofErr w:type="spellStart"/>
      <w:r w:rsidRPr="00EF3B82">
        <w:t>adalah</w:t>
      </w:r>
      <w:proofErr w:type="spellEnd"/>
      <w:r w:rsidRPr="00EF3B82">
        <w:t xml:space="preserve"> </w:t>
      </w:r>
      <w:proofErr w:type="spellStart"/>
      <w:r w:rsidRPr="00EF3B82">
        <w:t>untuk</w:t>
      </w:r>
      <w:proofErr w:type="spellEnd"/>
      <w:r w:rsidRPr="00EF3B82">
        <w:t xml:space="preserve"> </w:t>
      </w:r>
      <w:proofErr w:type="spellStart"/>
      <w:r w:rsidRPr="00EF3B82">
        <w:t>menentukan</w:t>
      </w:r>
      <w:proofErr w:type="spellEnd"/>
      <w:r w:rsidRPr="00EF3B82">
        <w:t xml:space="preserve"> </w:t>
      </w:r>
      <w:proofErr w:type="spellStart"/>
      <w:r w:rsidRPr="00EF3B82">
        <w:t>koefisien</w:t>
      </w:r>
      <w:proofErr w:type="spellEnd"/>
      <w:r w:rsidRPr="00EF3B82">
        <w:t xml:space="preserve"> </w:t>
      </w:r>
      <w:proofErr w:type="spellStart"/>
      <w:r w:rsidRPr="00EF3B82">
        <w:t>gesek</w:t>
      </w:r>
      <w:proofErr w:type="spellEnd"/>
      <w:r w:rsidRPr="00EF3B82">
        <w:t xml:space="preserve">, </w:t>
      </w:r>
      <w:proofErr w:type="spellStart"/>
      <w:r w:rsidRPr="00EF3B82">
        <w:t>memberikan</w:t>
      </w:r>
      <w:proofErr w:type="spellEnd"/>
      <w:r w:rsidRPr="00EF3B82">
        <w:t xml:space="preserve"> data </w:t>
      </w:r>
      <w:proofErr w:type="spellStart"/>
      <w:r w:rsidRPr="00EF3B82">
        <w:t>akurat</w:t>
      </w:r>
      <w:proofErr w:type="spellEnd"/>
      <w:r w:rsidRPr="00EF3B82">
        <w:t xml:space="preserve"> </w:t>
      </w:r>
      <w:proofErr w:type="spellStart"/>
      <w:r w:rsidRPr="00EF3B82">
        <w:t>tentang</w:t>
      </w:r>
      <w:proofErr w:type="spellEnd"/>
      <w:r w:rsidRPr="00EF3B82">
        <w:t xml:space="preserve"> </w:t>
      </w:r>
      <w:proofErr w:type="spellStart"/>
      <w:r w:rsidRPr="00EF3B82">
        <w:t>seberapa</w:t>
      </w:r>
      <w:proofErr w:type="spellEnd"/>
      <w:r w:rsidRPr="00EF3B82">
        <w:t xml:space="preserve"> </w:t>
      </w:r>
      <w:proofErr w:type="spellStart"/>
      <w:r w:rsidRPr="00EF3B82">
        <w:t>baik</w:t>
      </w:r>
      <w:proofErr w:type="spellEnd"/>
      <w:r w:rsidRPr="00EF3B82">
        <w:t xml:space="preserve"> </w:t>
      </w:r>
      <w:proofErr w:type="spellStart"/>
      <w:r w:rsidRPr="00EF3B82">
        <w:t>performa</w:t>
      </w:r>
      <w:proofErr w:type="spellEnd"/>
      <w:r w:rsidRPr="00EF3B82">
        <w:t xml:space="preserve"> sol dan </w:t>
      </w:r>
      <w:proofErr w:type="spellStart"/>
      <w:r w:rsidRPr="00EF3B82">
        <w:t>hak</w:t>
      </w:r>
      <w:proofErr w:type="spellEnd"/>
      <w:r w:rsidRPr="00EF3B82">
        <w:t xml:space="preserve"> </w:t>
      </w:r>
      <w:proofErr w:type="spellStart"/>
      <w:r w:rsidRPr="00EF3B82">
        <w:t>sepatu</w:t>
      </w:r>
      <w:proofErr w:type="spellEnd"/>
      <w:r w:rsidRPr="00EF3B82">
        <w:t xml:space="preserve"> di </w:t>
      </w:r>
      <w:proofErr w:type="spellStart"/>
      <w:r w:rsidRPr="00EF3B82">
        <w:t>berbagai</w:t>
      </w:r>
      <w:proofErr w:type="spellEnd"/>
      <w:r w:rsidRPr="00EF3B82">
        <w:t xml:space="preserve"> </w:t>
      </w:r>
      <w:proofErr w:type="spellStart"/>
      <w:r w:rsidRPr="00EF3B82">
        <w:t>permukaan</w:t>
      </w:r>
      <w:proofErr w:type="spellEnd"/>
      <w:r w:rsidRPr="00EF3B82">
        <w:t xml:space="preserve">. Yang </w:t>
      </w:r>
      <w:proofErr w:type="spellStart"/>
      <w:r w:rsidRPr="00EF3B82">
        <w:t>terpenting</w:t>
      </w:r>
      <w:proofErr w:type="spellEnd"/>
      <w:r w:rsidRPr="00EF3B82">
        <w:t xml:space="preserve">, </w:t>
      </w:r>
      <w:proofErr w:type="spellStart"/>
      <w:r w:rsidRPr="00EF3B82">
        <w:t>seluruh</w:t>
      </w:r>
      <w:proofErr w:type="spellEnd"/>
      <w:r w:rsidRPr="00EF3B82">
        <w:t xml:space="preserve"> </w:t>
      </w:r>
      <w:proofErr w:type="spellStart"/>
      <w:r w:rsidRPr="00EF3B82">
        <w:t>prosedur</w:t>
      </w:r>
      <w:proofErr w:type="spellEnd"/>
      <w:r w:rsidRPr="00EF3B82">
        <w:t xml:space="preserve"> </w:t>
      </w:r>
      <w:proofErr w:type="spellStart"/>
      <w:r w:rsidRPr="00EF3B82">
        <w:t>pengujiannya</w:t>
      </w:r>
      <w:proofErr w:type="spellEnd"/>
      <w:r w:rsidRPr="00EF3B82">
        <w:t xml:space="preserve"> </w:t>
      </w:r>
      <w:proofErr w:type="spellStart"/>
      <w:r w:rsidRPr="00EF3B82">
        <w:t>dirancang</w:t>
      </w:r>
      <w:proofErr w:type="spellEnd"/>
      <w:r w:rsidRPr="00EF3B82">
        <w:t xml:space="preserve"> </w:t>
      </w:r>
      <w:proofErr w:type="spellStart"/>
      <w:r w:rsidRPr="00EF3B82">
        <w:t>untuk</w:t>
      </w:r>
      <w:proofErr w:type="spellEnd"/>
      <w:r w:rsidRPr="00EF3B82">
        <w:t xml:space="preserve"> </w:t>
      </w:r>
      <w:proofErr w:type="spellStart"/>
      <w:r w:rsidRPr="00EF3B82">
        <w:t>memenuhi</w:t>
      </w:r>
      <w:proofErr w:type="spellEnd"/>
      <w:r w:rsidRPr="00EF3B82">
        <w:t xml:space="preserve"> </w:t>
      </w:r>
      <w:proofErr w:type="spellStart"/>
      <w:r w:rsidRPr="00EF3B82">
        <w:t>standar</w:t>
      </w:r>
      <w:proofErr w:type="spellEnd"/>
      <w:r w:rsidRPr="00EF3B82">
        <w:t xml:space="preserve"> </w:t>
      </w:r>
      <w:proofErr w:type="spellStart"/>
      <w:r w:rsidRPr="00EF3B82">
        <w:t>internasional</w:t>
      </w:r>
      <w:proofErr w:type="spellEnd"/>
      <w:r w:rsidRPr="00EF3B82">
        <w:t xml:space="preserve"> </w:t>
      </w:r>
      <w:r w:rsidRPr="00EF3B82">
        <w:rPr>
          <w:b/>
          <w:bCs/>
        </w:rPr>
        <w:t>ASTM F 609</w:t>
      </w:r>
      <w:r w:rsidRPr="00EF3B82">
        <w:t xml:space="preserve">. </w:t>
      </w:r>
      <w:proofErr w:type="spellStart"/>
      <w:r w:rsidRPr="00EF3B82">
        <w:t>Kepatuhan</w:t>
      </w:r>
      <w:proofErr w:type="spellEnd"/>
      <w:r w:rsidRPr="00EF3B82">
        <w:t xml:space="preserve"> </w:t>
      </w:r>
      <w:proofErr w:type="spellStart"/>
      <w:r w:rsidRPr="00EF3B82">
        <w:t>terhadap</w:t>
      </w:r>
      <w:proofErr w:type="spellEnd"/>
      <w:r w:rsidRPr="00EF3B82">
        <w:t xml:space="preserve"> </w:t>
      </w:r>
      <w:proofErr w:type="spellStart"/>
      <w:r w:rsidRPr="00EF3B82">
        <w:t>standar</w:t>
      </w:r>
      <w:proofErr w:type="spellEnd"/>
      <w:r w:rsidRPr="00EF3B82">
        <w:t xml:space="preserve"> </w:t>
      </w:r>
      <w:proofErr w:type="spellStart"/>
      <w:r w:rsidRPr="00EF3B82">
        <w:t>ini</w:t>
      </w:r>
      <w:proofErr w:type="spellEnd"/>
      <w:r w:rsidRPr="00EF3B82">
        <w:t xml:space="preserve"> </w:t>
      </w:r>
      <w:proofErr w:type="spellStart"/>
      <w:r w:rsidRPr="00EF3B82">
        <w:t>memastikan</w:t>
      </w:r>
      <w:proofErr w:type="spellEnd"/>
      <w:r w:rsidRPr="00EF3B82">
        <w:t xml:space="preserve"> </w:t>
      </w:r>
      <w:proofErr w:type="spellStart"/>
      <w:r w:rsidRPr="00EF3B82">
        <w:t>bahwa</w:t>
      </w:r>
      <w:proofErr w:type="spellEnd"/>
      <w:r w:rsidRPr="00EF3B82">
        <w:t xml:space="preserve"> </w:t>
      </w:r>
      <w:proofErr w:type="spellStart"/>
      <w:r w:rsidRPr="00EF3B82">
        <w:t>hasil</w:t>
      </w:r>
      <w:proofErr w:type="spellEnd"/>
      <w:r w:rsidRPr="00EF3B82">
        <w:t xml:space="preserve"> </w:t>
      </w:r>
      <w:proofErr w:type="spellStart"/>
      <w:r w:rsidRPr="00EF3B82">
        <w:t>pengujian</w:t>
      </w:r>
      <w:proofErr w:type="spellEnd"/>
      <w:r w:rsidRPr="00EF3B82">
        <w:t xml:space="preserve"> Anda valid, </w:t>
      </w:r>
      <w:proofErr w:type="spellStart"/>
      <w:r w:rsidRPr="00EF3B82">
        <w:t>dapat</w:t>
      </w:r>
      <w:proofErr w:type="spellEnd"/>
      <w:r w:rsidRPr="00EF3B82">
        <w:t xml:space="preserve"> </w:t>
      </w:r>
      <w:proofErr w:type="spellStart"/>
      <w:r w:rsidRPr="00EF3B82">
        <w:t>dipertanggungjawabkan</w:t>
      </w:r>
      <w:proofErr w:type="spellEnd"/>
      <w:r w:rsidRPr="00EF3B82">
        <w:t xml:space="preserve">, dan </w:t>
      </w:r>
      <w:proofErr w:type="spellStart"/>
      <w:r w:rsidRPr="00EF3B82">
        <w:t>diakui</w:t>
      </w:r>
      <w:proofErr w:type="spellEnd"/>
      <w:r w:rsidRPr="00EF3B82">
        <w:t xml:space="preserve"> </w:t>
      </w:r>
      <w:proofErr w:type="spellStart"/>
      <w:r w:rsidRPr="00EF3B82">
        <w:t>secara</w:t>
      </w:r>
      <w:proofErr w:type="spellEnd"/>
      <w:r w:rsidRPr="00EF3B82">
        <w:t xml:space="preserve"> global. Ini </w:t>
      </w:r>
      <w:proofErr w:type="spellStart"/>
      <w:r w:rsidRPr="00EF3B82">
        <w:t>adalah</w:t>
      </w:r>
      <w:proofErr w:type="spellEnd"/>
      <w:r w:rsidRPr="00EF3B82">
        <w:t xml:space="preserve"> </w:t>
      </w:r>
      <w:proofErr w:type="spellStart"/>
      <w:r w:rsidRPr="00EF3B82">
        <w:t>elemen</w:t>
      </w:r>
      <w:proofErr w:type="spellEnd"/>
      <w:r w:rsidRPr="00EF3B82">
        <w:t xml:space="preserve"> </w:t>
      </w:r>
      <w:proofErr w:type="spellStart"/>
      <w:r w:rsidRPr="00EF3B82">
        <w:t>krusial</w:t>
      </w:r>
      <w:proofErr w:type="spellEnd"/>
      <w:r w:rsidRPr="00EF3B82">
        <w:t xml:space="preserve"> </w:t>
      </w:r>
      <w:proofErr w:type="spellStart"/>
      <w:r w:rsidRPr="00EF3B82">
        <w:t>untuk</w:t>
      </w:r>
      <w:proofErr w:type="spellEnd"/>
      <w:r w:rsidRPr="00EF3B82">
        <w:t xml:space="preserve"> </w:t>
      </w:r>
      <w:proofErr w:type="spellStart"/>
      <w:r w:rsidRPr="00EF3B82">
        <w:t>menembus</w:t>
      </w:r>
      <w:proofErr w:type="spellEnd"/>
      <w:r w:rsidRPr="00EF3B82">
        <w:t xml:space="preserve"> pasar yang </w:t>
      </w:r>
      <w:proofErr w:type="spellStart"/>
      <w:r w:rsidRPr="00EF3B82">
        <w:t>kompetitif</w:t>
      </w:r>
      <w:proofErr w:type="spellEnd"/>
      <w:r w:rsidRPr="00EF3B82">
        <w:t xml:space="preserve">, </w:t>
      </w:r>
      <w:proofErr w:type="spellStart"/>
      <w:r w:rsidRPr="00EF3B82">
        <w:t>memenuhi</w:t>
      </w:r>
      <w:proofErr w:type="spellEnd"/>
      <w:r w:rsidRPr="00EF3B82">
        <w:t xml:space="preserve"> </w:t>
      </w:r>
      <w:proofErr w:type="spellStart"/>
      <w:r w:rsidRPr="00EF3B82">
        <w:t>regulasi</w:t>
      </w:r>
      <w:proofErr w:type="spellEnd"/>
      <w:r w:rsidRPr="00EF3B82">
        <w:t xml:space="preserve"> </w:t>
      </w:r>
      <w:proofErr w:type="spellStart"/>
      <w:r w:rsidRPr="00EF3B82">
        <w:t>keselamatan</w:t>
      </w:r>
      <w:proofErr w:type="spellEnd"/>
      <w:r w:rsidRPr="00EF3B82">
        <w:t xml:space="preserve">, dan </w:t>
      </w:r>
      <w:proofErr w:type="spellStart"/>
      <w:r w:rsidRPr="00EF3B82">
        <w:t>melindungi</w:t>
      </w:r>
      <w:proofErr w:type="spellEnd"/>
      <w:r w:rsidRPr="00EF3B82">
        <w:t xml:space="preserve"> </w:t>
      </w:r>
      <w:proofErr w:type="spellStart"/>
      <w:r w:rsidRPr="00EF3B82">
        <w:t>perusahaan</w:t>
      </w:r>
      <w:proofErr w:type="spellEnd"/>
      <w:r w:rsidRPr="00EF3B82">
        <w:t xml:space="preserve"> </w:t>
      </w:r>
      <w:proofErr w:type="spellStart"/>
      <w:r w:rsidRPr="00EF3B82">
        <w:t>dari</w:t>
      </w:r>
      <w:proofErr w:type="spellEnd"/>
      <w:r w:rsidRPr="00EF3B82">
        <w:t xml:space="preserve"> </w:t>
      </w:r>
      <w:proofErr w:type="spellStart"/>
      <w:r w:rsidRPr="00EF3B82">
        <w:t>potensi</w:t>
      </w:r>
      <w:proofErr w:type="spellEnd"/>
      <w:r w:rsidRPr="00EF3B82">
        <w:t xml:space="preserve"> </w:t>
      </w:r>
      <w:proofErr w:type="spellStart"/>
      <w:r w:rsidRPr="00EF3B82">
        <w:t>tuntutan</w:t>
      </w:r>
      <w:proofErr w:type="spellEnd"/>
      <w:r w:rsidRPr="00EF3B82">
        <w:t xml:space="preserve"> </w:t>
      </w:r>
      <w:proofErr w:type="spellStart"/>
      <w:r w:rsidRPr="00EF3B82">
        <w:t>hukum</w:t>
      </w:r>
      <w:proofErr w:type="spellEnd"/>
      <w:r w:rsidRPr="00EF3B82">
        <w:t xml:space="preserve"> </w:t>
      </w:r>
      <w:proofErr w:type="spellStart"/>
      <w:r w:rsidRPr="00EF3B82">
        <w:t>akibat</w:t>
      </w:r>
      <w:proofErr w:type="spellEnd"/>
      <w:r w:rsidRPr="00EF3B82">
        <w:t xml:space="preserve"> </w:t>
      </w:r>
      <w:proofErr w:type="spellStart"/>
      <w:r w:rsidRPr="00EF3B82">
        <w:t>kecelakaan</w:t>
      </w:r>
      <w:proofErr w:type="spellEnd"/>
      <w:r w:rsidRPr="00EF3B82">
        <w:t xml:space="preserve"> </w:t>
      </w:r>
      <w:proofErr w:type="spellStart"/>
      <w:r w:rsidRPr="00EF3B82">
        <w:t>produk</w:t>
      </w:r>
      <w:proofErr w:type="spellEnd"/>
      <w:r w:rsidRPr="00EF3B82">
        <w:t>.</w:t>
      </w:r>
    </w:p>
    <w:p w14:paraId="26F88484" w14:textId="77777777" w:rsidR="00EF3B82" w:rsidRPr="00EF3B82" w:rsidRDefault="00EF3B82" w:rsidP="00EF3B82">
      <w:pPr>
        <w:spacing w:after="0" w:line="240" w:lineRule="auto"/>
        <w:jc w:val="both"/>
      </w:pPr>
      <w:proofErr w:type="spellStart"/>
      <w:r w:rsidRPr="00EF3B82">
        <w:t>Keunggulan</w:t>
      </w:r>
      <w:proofErr w:type="spellEnd"/>
      <w:r w:rsidRPr="00EF3B82">
        <w:t xml:space="preserve"> </w:t>
      </w:r>
      <w:proofErr w:type="spellStart"/>
      <w:r w:rsidRPr="00EF3B82">
        <w:t>teknis</w:t>
      </w:r>
      <w:proofErr w:type="spellEnd"/>
      <w:r w:rsidRPr="00EF3B82">
        <w:t xml:space="preserve"> </w:t>
      </w:r>
      <w:proofErr w:type="spellStart"/>
      <w:r w:rsidRPr="00EF3B82">
        <w:t>menjadi</w:t>
      </w:r>
      <w:proofErr w:type="spellEnd"/>
      <w:r w:rsidRPr="00EF3B82">
        <w:t xml:space="preserve"> inti </w:t>
      </w:r>
      <w:proofErr w:type="spellStart"/>
      <w:r w:rsidRPr="00EF3B82">
        <w:t>dari</w:t>
      </w:r>
      <w:proofErr w:type="spellEnd"/>
      <w:r w:rsidRPr="00EF3B82">
        <w:t xml:space="preserve"> </w:t>
      </w:r>
      <w:proofErr w:type="spellStart"/>
      <w:r w:rsidRPr="00EF3B82">
        <w:t>perangkat</w:t>
      </w:r>
      <w:proofErr w:type="spellEnd"/>
      <w:r w:rsidRPr="00EF3B82">
        <w:t xml:space="preserve"> </w:t>
      </w:r>
      <w:proofErr w:type="spellStart"/>
      <w:r w:rsidRPr="00EF3B82">
        <w:t>ini</w:t>
      </w:r>
      <w:proofErr w:type="spellEnd"/>
      <w:r w:rsidRPr="00EF3B82">
        <w:t xml:space="preserve">. </w:t>
      </w:r>
      <w:proofErr w:type="spellStart"/>
      <w:r w:rsidRPr="00EF3B82">
        <w:t>Dengan</w:t>
      </w:r>
      <w:proofErr w:type="spellEnd"/>
      <w:r w:rsidRPr="00EF3B82">
        <w:t xml:space="preserve"> </w:t>
      </w:r>
      <w:proofErr w:type="spellStart"/>
      <w:r w:rsidRPr="00EF3B82">
        <w:t>kapasitas</w:t>
      </w:r>
      <w:proofErr w:type="spellEnd"/>
      <w:r w:rsidRPr="00EF3B82">
        <w:t xml:space="preserve"> </w:t>
      </w:r>
      <w:proofErr w:type="spellStart"/>
      <w:r w:rsidRPr="00EF3B82">
        <w:t>pengukuran</w:t>
      </w:r>
      <w:proofErr w:type="spellEnd"/>
      <w:r w:rsidRPr="00EF3B82">
        <w:t xml:space="preserve"> </w:t>
      </w:r>
      <w:proofErr w:type="spellStart"/>
      <w:r w:rsidRPr="00EF3B82">
        <w:t>gaya</w:t>
      </w:r>
      <w:proofErr w:type="spellEnd"/>
      <w:r w:rsidRPr="00EF3B82">
        <w:t xml:space="preserve"> </w:t>
      </w:r>
      <w:proofErr w:type="spellStart"/>
      <w:r w:rsidRPr="00EF3B82">
        <w:t>hingga</w:t>
      </w:r>
      <w:proofErr w:type="spellEnd"/>
      <w:r w:rsidRPr="00EF3B82">
        <w:t xml:space="preserve"> 50 Kg (</w:t>
      </w:r>
      <w:proofErr w:type="spellStart"/>
      <w:r w:rsidRPr="00EF3B82">
        <w:t>setara</w:t>
      </w:r>
      <w:proofErr w:type="spellEnd"/>
      <w:r w:rsidRPr="00EF3B82">
        <w:t xml:space="preserve"> Newton) dan </w:t>
      </w:r>
      <w:proofErr w:type="spellStart"/>
      <w:r w:rsidRPr="00EF3B82">
        <w:t>akurasi</w:t>
      </w:r>
      <w:proofErr w:type="spellEnd"/>
      <w:r w:rsidRPr="00EF3B82">
        <w:t xml:space="preserve"> </w:t>
      </w:r>
      <w:proofErr w:type="spellStart"/>
      <w:r w:rsidRPr="00EF3B82">
        <w:t>beban</w:t>
      </w:r>
      <w:proofErr w:type="spellEnd"/>
      <w:r w:rsidRPr="00EF3B82">
        <w:t xml:space="preserve"> yang </w:t>
      </w:r>
      <w:proofErr w:type="spellStart"/>
      <w:r w:rsidRPr="00EF3B82">
        <w:t>luar</w:t>
      </w:r>
      <w:proofErr w:type="spellEnd"/>
      <w:r w:rsidRPr="00EF3B82">
        <w:t xml:space="preserve"> </w:t>
      </w:r>
      <w:proofErr w:type="spellStart"/>
      <w:r w:rsidRPr="00EF3B82">
        <w:t>biasa</w:t>
      </w:r>
      <w:proofErr w:type="spellEnd"/>
      <w:r w:rsidRPr="00EF3B82">
        <w:t xml:space="preserve"> </w:t>
      </w:r>
      <w:proofErr w:type="spellStart"/>
      <w:r w:rsidRPr="00EF3B82">
        <w:t>hingga</w:t>
      </w:r>
      <w:proofErr w:type="spellEnd"/>
      <w:r w:rsidRPr="00EF3B82">
        <w:t xml:space="preserve"> 0.01 Kg, </w:t>
      </w:r>
      <w:proofErr w:type="spellStart"/>
      <w:r w:rsidRPr="00EF3B82">
        <w:t>setiap</w:t>
      </w:r>
      <w:proofErr w:type="spellEnd"/>
      <w:r w:rsidRPr="00EF3B82">
        <w:t xml:space="preserve"> </w:t>
      </w:r>
      <w:proofErr w:type="spellStart"/>
      <w:r w:rsidRPr="00EF3B82">
        <w:t>pengujian</w:t>
      </w:r>
      <w:proofErr w:type="spellEnd"/>
      <w:r w:rsidRPr="00EF3B82">
        <w:t xml:space="preserve"> </w:t>
      </w:r>
      <w:proofErr w:type="spellStart"/>
      <w:r w:rsidRPr="00EF3B82">
        <w:t>menghasilkan</w:t>
      </w:r>
      <w:proofErr w:type="spellEnd"/>
      <w:r w:rsidRPr="00EF3B82">
        <w:t xml:space="preserve"> data yang sangat </w:t>
      </w:r>
      <w:proofErr w:type="spellStart"/>
      <w:r w:rsidRPr="00EF3B82">
        <w:t>presisi</w:t>
      </w:r>
      <w:proofErr w:type="spellEnd"/>
      <w:r w:rsidRPr="00EF3B82">
        <w:t xml:space="preserve">. </w:t>
      </w:r>
      <w:proofErr w:type="spellStart"/>
      <w:r w:rsidRPr="00EF3B82">
        <w:t>Resolusi</w:t>
      </w:r>
      <w:proofErr w:type="spellEnd"/>
      <w:r w:rsidRPr="00EF3B82">
        <w:t xml:space="preserve"> </w:t>
      </w:r>
      <w:proofErr w:type="spellStart"/>
      <w:r w:rsidRPr="00EF3B82">
        <w:t>tinggi</w:t>
      </w:r>
      <w:proofErr w:type="spellEnd"/>
      <w:r w:rsidRPr="00EF3B82">
        <w:t xml:space="preserve"> 1/1000 </w:t>
      </w:r>
      <w:proofErr w:type="spellStart"/>
      <w:r w:rsidRPr="00EF3B82">
        <w:t>menjamin</w:t>
      </w:r>
      <w:proofErr w:type="spellEnd"/>
      <w:r w:rsidRPr="00EF3B82">
        <w:t xml:space="preserve"> </w:t>
      </w:r>
      <w:proofErr w:type="spellStart"/>
      <w:r w:rsidRPr="00EF3B82">
        <w:t>tidak</w:t>
      </w:r>
      <w:proofErr w:type="spellEnd"/>
      <w:r w:rsidRPr="00EF3B82">
        <w:t xml:space="preserve"> </w:t>
      </w:r>
      <w:proofErr w:type="spellStart"/>
      <w:r w:rsidRPr="00EF3B82">
        <w:t>ada</w:t>
      </w:r>
      <w:proofErr w:type="spellEnd"/>
      <w:r w:rsidRPr="00EF3B82">
        <w:t xml:space="preserve"> detail </w:t>
      </w:r>
      <w:proofErr w:type="spellStart"/>
      <w:r w:rsidRPr="00EF3B82">
        <w:t>performa</w:t>
      </w:r>
      <w:proofErr w:type="spellEnd"/>
      <w:r w:rsidRPr="00EF3B82">
        <w:t xml:space="preserve"> </w:t>
      </w:r>
      <w:proofErr w:type="spellStart"/>
      <w:r w:rsidRPr="00EF3B82">
        <w:t>gesekan</w:t>
      </w:r>
      <w:proofErr w:type="spellEnd"/>
      <w:r w:rsidRPr="00EF3B82">
        <w:t xml:space="preserve"> yang </w:t>
      </w:r>
      <w:proofErr w:type="spellStart"/>
      <w:r w:rsidRPr="00EF3B82">
        <w:t>terlewatkan</w:t>
      </w:r>
      <w:proofErr w:type="spellEnd"/>
      <w:r w:rsidRPr="00EF3B82">
        <w:t xml:space="preserve">. Proses </w:t>
      </w:r>
      <w:proofErr w:type="spellStart"/>
      <w:r w:rsidRPr="00EF3B82">
        <w:t>pengujian</w:t>
      </w:r>
      <w:proofErr w:type="spellEnd"/>
      <w:r w:rsidRPr="00EF3B82">
        <w:t xml:space="preserve"> </w:t>
      </w:r>
      <w:proofErr w:type="spellStart"/>
      <w:r w:rsidRPr="00EF3B82">
        <w:t>dilakukan</w:t>
      </w:r>
      <w:proofErr w:type="spellEnd"/>
      <w:r w:rsidRPr="00EF3B82">
        <w:t xml:space="preserve"> pada </w:t>
      </w:r>
      <w:proofErr w:type="spellStart"/>
      <w:r w:rsidRPr="00EF3B82">
        <w:t>kecepatan</w:t>
      </w:r>
      <w:proofErr w:type="spellEnd"/>
      <w:r w:rsidRPr="00EF3B82">
        <w:t xml:space="preserve"> yang </w:t>
      </w:r>
      <w:proofErr w:type="spellStart"/>
      <w:r w:rsidRPr="00EF3B82">
        <w:t>terkontrol</w:t>
      </w:r>
      <w:proofErr w:type="spellEnd"/>
      <w:r w:rsidRPr="00EF3B82">
        <w:t xml:space="preserve"> dan </w:t>
      </w:r>
      <w:proofErr w:type="spellStart"/>
      <w:r w:rsidRPr="00EF3B82">
        <w:t>terstandarisasi</w:t>
      </w:r>
      <w:proofErr w:type="spellEnd"/>
      <w:r w:rsidRPr="00EF3B82">
        <w:t xml:space="preserve">, </w:t>
      </w:r>
      <w:proofErr w:type="spellStart"/>
      <w:r w:rsidRPr="00EF3B82">
        <w:t>yaitu</w:t>
      </w:r>
      <w:proofErr w:type="spellEnd"/>
      <w:r w:rsidRPr="00EF3B82">
        <w:t xml:space="preserve"> 3.5±0.5 </w:t>
      </w:r>
      <w:proofErr w:type="spellStart"/>
      <w:r w:rsidRPr="00EF3B82">
        <w:t>inci</w:t>
      </w:r>
      <w:proofErr w:type="spellEnd"/>
      <w:r w:rsidRPr="00EF3B82">
        <w:t xml:space="preserve"> per </w:t>
      </w:r>
      <w:proofErr w:type="spellStart"/>
      <w:r w:rsidRPr="00EF3B82">
        <w:t>menit</w:t>
      </w:r>
      <w:proofErr w:type="spellEnd"/>
      <w:r w:rsidRPr="00EF3B82">
        <w:t xml:space="preserve">, </w:t>
      </w:r>
      <w:proofErr w:type="spellStart"/>
      <w:r w:rsidRPr="00EF3B82">
        <w:t>memastikan</w:t>
      </w:r>
      <w:proofErr w:type="spellEnd"/>
      <w:r w:rsidRPr="00EF3B82">
        <w:t xml:space="preserve"> </w:t>
      </w:r>
      <w:proofErr w:type="spellStart"/>
      <w:r w:rsidRPr="00EF3B82">
        <w:t>setiap</w:t>
      </w:r>
      <w:proofErr w:type="spellEnd"/>
      <w:r w:rsidRPr="00EF3B82">
        <w:t xml:space="preserve"> </w:t>
      </w:r>
      <w:proofErr w:type="spellStart"/>
      <w:r w:rsidRPr="00EF3B82">
        <w:t>tes</w:t>
      </w:r>
      <w:proofErr w:type="spellEnd"/>
      <w:r w:rsidRPr="00EF3B82">
        <w:t xml:space="preserve"> </w:t>
      </w:r>
      <w:proofErr w:type="spellStart"/>
      <w:r w:rsidRPr="00EF3B82">
        <w:t>dapat</w:t>
      </w:r>
      <w:proofErr w:type="spellEnd"/>
      <w:r w:rsidRPr="00EF3B82">
        <w:t xml:space="preserve"> </w:t>
      </w:r>
      <w:proofErr w:type="spellStart"/>
      <w:r w:rsidRPr="00EF3B82">
        <w:t>direplikasi</w:t>
      </w:r>
      <w:proofErr w:type="spellEnd"/>
      <w:r w:rsidRPr="00EF3B82">
        <w:t xml:space="preserve"> </w:t>
      </w:r>
      <w:proofErr w:type="spellStart"/>
      <w:r w:rsidRPr="00EF3B82">
        <w:t>dengan</w:t>
      </w:r>
      <w:proofErr w:type="spellEnd"/>
      <w:r w:rsidRPr="00EF3B82">
        <w:t xml:space="preserve"> </w:t>
      </w:r>
      <w:proofErr w:type="spellStart"/>
      <w:r w:rsidRPr="00EF3B82">
        <w:t>hasil</w:t>
      </w:r>
      <w:proofErr w:type="spellEnd"/>
      <w:r w:rsidRPr="00EF3B82">
        <w:t xml:space="preserve"> yang </w:t>
      </w:r>
      <w:proofErr w:type="spellStart"/>
      <w:r w:rsidRPr="00EF3B82">
        <w:t>konsisten</w:t>
      </w:r>
      <w:proofErr w:type="spellEnd"/>
      <w:r w:rsidRPr="00EF3B82">
        <w:t xml:space="preserve">. </w:t>
      </w:r>
      <w:proofErr w:type="spellStart"/>
      <w:r w:rsidRPr="00EF3B82">
        <w:t>Semua</w:t>
      </w:r>
      <w:proofErr w:type="spellEnd"/>
      <w:r w:rsidRPr="00EF3B82">
        <w:t xml:space="preserve"> data </w:t>
      </w:r>
      <w:proofErr w:type="spellStart"/>
      <w:r w:rsidRPr="00EF3B82">
        <w:t>penting</w:t>
      </w:r>
      <w:proofErr w:type="spellEnd"/>
      <w:r w:rsidRPr="00EF3B82">
        <w:t xml:space="preserve">, </w:t>
      </w:r>
      <w:proofErr w:type="spellStart"/>
      <w:r w:rsidRPr="00EF3B82">
        <w:t>termasuk</w:t>
      </w:r>
      <w:proofErr w:type="spellEnd"/>
      <w:r w:rsidRPr="00EF3B82">
        <w:t xml:space="preserve"> </w:t>
      </w:r>
      <w:proofErr w:type="spellStart"/>
      <w:r w:rsidRPr="00EF3B82">
        <w:t>nilai</w:t>
      </w:r>
      <w:proofErr w:type="spellEnd"/>
      <w:r w:rsidRPr="00EF3B82">
        <w:t xml:space="preserve"> </w:t>
      </w:r>
      <w:proofErr w:type="spellStart"/>
      <w:r w:rsidRPr="00EF3B82">
        <w:t>pengujian</w:t>
      </w:r>
      <w:proofErr w:type="spellEnd"/>
      <w:r w:rsidRPr="00EF3B82">
        <w:t xml:space="preserve"> </w:t>
      </w:r>
      <w:proofErr w:type="spellStart"/>
      <w:r w:rsidRPr="00EF3B82">
        <w:t>saat</w:t>
      </w:r>
      <w:proofErr w:type="spellEnd"/>
      <w:r w:rsidRPr="00EF3B82">
        <w:t xml:space="preserve"> </w:t>
      </w:r>
      <w:proofErr w:type="spellStart"/>
      <w:r w:rsidRPr="00EF3B82">
        <w:t>ini</w:t>
      </w:r>
      <w:proofErr w:type="spellEnd"/>
      <w:r w:rsidRPr="00EF3B82">
        <w:t xml:space="preserve"> dan </w:t>
      </w:r>
      <w:proofErr w:type="spellStart"/>
      <w:r w:rsidRPr="00EF3B82">
        <w:t>nilai</w:t>
      </w:r>
      <w:proofErr w:type="spellEnd"/>
      <w:r w:rsidRPr="00EF3B82">
        <w:t xml:space="preserve"> </w:t>
      </w:r>
      <w:proofErr w:type="spellStart"/>
      <w:r w:rsidRPr="00EF3B82">
        <w:t>puncak</w:t>
      </w:r>
      <w:proofErr w:type="spellEnd"/>
      <w:r w:rsidRPr="00EF3B82">
        <w:t xml:space="preserve"> (peak value), </w:t>
      </w:r>
      <w:proofErr w:type="spellStart"/>
      <w:r w:rsidRPr="00EF3B82">
        <w:t>ditampilkan</w:t>
      </w:r>
      <w:proofErr w:type="spellEnd"/>
      <w:r w:rsidRPr="00EF3B82">
        <w:t xml:space="preserve"> </w:t>
      </w:r>
      <w:proofErr w:type="spellStart"/>
      <w:r w:rsidRPr="00EF3B82">
        <w:t>dengan</w:t>
      </w:r>
      <w:proofErr w:type="spellEnd"/>
      <w:r w:rsidRPr="00EF3B82">
        <w:t xml:space="preserve"> </w:t>
      </w:r>
      <w:proofErr w:type="spellStart"/>
      <w:r w:rsidRPr="00EF3B82">
        <w:t>jelas</w:t>
      </w:r>
      <w:proofErr w:type="spellEnd"/>
      <w:r w:rsidRPr="00EF3B82">
        <w:t xml:space="preserve"> pada </w:t>
      </w:r>
      <w:proofErr w:type="spellStart"/>
      <w:r w:rsidRPr="00EF3B82">
        <w:t>layar</w:t>
      </w:r>
      <w:proofErr w:type="spellEnd"/>
      <w:r w:rsidRPr="00EF3B82">
        <w:t xml:space="preserve"> digital, </w:t>
      </w:r>
      <w:proofErr w:type="spellStart"/>
      <w:r w:rsidRPr="00EF3B82">
        <w:t>memudahkan</w:t>
      </w:r>
      <w:proofErr w:type="spellEnd"/>
      <w:r w:rsidRPr="00EF3B82">
        <w:t xml:space="preserve"> operator </w:t>
      </w:r>
      <w:proofErr w:type="spellStart"/>
      <w:r w:rsidRPr="00EF3B82">
        <w:t>untuk</w:t>
      </w:r>
      <w:proofErr w:type="spellEnd"/>
      <w:r w:rsidRPr="00EF3B82">
        <w:t xml:space="preserve"> </w:t>
      </w:r>
      <w:proofErr w:type="spellStart"/>
      <w:r w:rsidRPr="00EF3B82">
        <w:t>analisis</w:t>
      </w:r>
      <w:proofErr w:type="spellEnd"/>
      <w:r w:rsidRPr="00EF3B82">
        <w:t xml:space="preserve"> dan </w:t>
      </w:r>
      <w:proofErr w:type="spellStart"/>
      <w:r w:rsidRPr="00EF3B82">
        <w:t>pencatatan</w:t>
      </w:r>
      <w:proofErr w:type="spellEnd"/>
      <w:r w:rsidRPr="00EF3B82">
        <w:t>.</w:t>
      </w:r>
    </w:p>
    <w:p w14:paraId="270089BB" w14:textId="77777777" w:rsidR="00EF3B82" w:rsidRPr="00EF3B82" w:rsidRDefault="00EF3B82" w:rsidP="00EF3B82">
      <w:pPr>
        <w:pBdr>
          <w:bottom w:val="double" w:sz="6" w:space="1" w:color="auto"/>
        </w:pBdr>
        <w:spacing w:after="0" w:line="240" w:lineRule="auto"/>
        <w:jc w:val="both"/>
      </w:pPr>
      <w:proofErr w:type="spellStart"/>
      <w:r w:rsidRPr="00EF3B82">
        <w:t>Dibangun</w:t>
      </w:r>
      <w:proofErr w:type="spellEnd"/>
      <w:r w:rsidRPr="00EF3B82">
        <w:t xml:space="preserve"> </w:t>
      </w:r>
      <w:proofErr w:type="spellStart"/>
      <w:r w:rsidRPr="00EF3B82">
        <w:t>dengan</w:t>
      </w:r>
      <w:proofErr w:type="spellEnd"/>
      <w:r w:rsidRPr="00EF3B82">
        <w:t xml:space="preserve"> </w:t>
      </w:r>
      <w:proofErr w:type="spellStart"/>
      <w:r w:rsidRPr="00EF3B82">
        <w:t>kokoh</w:t>
      </w:r>
      <w:proofErr w:type="spellEnd"/>
      <w:r w:rsidRPr="00EF3B82">
        <w:t xml:space="preserve"> dan </w:t>
      </w:r>
      <w:proofErr w:type="spellStart"/>
      <w:r w:rsidRPr="00EF3B82">
        <w:t>bobot</w:t>
      </w:r>
      <w:proofErr w:type="spellEnd"/>
      <w:r w:rsidRPr="00EF3B82">
        <w:t xml:space="preserve"> 80 Kg, </w:t>
      </w:r>
      <w:proofErr w:type="spellStart"/>
      <w:r w:rsidRPr="00EF3B82">
        <w:t>mesin</w:t>
      </w:r>
      <w:proofErr w:type="spellEnd"/>
      <w:r w:rsidRPr="00EF3B82">
        <w:t xml:space="preserve"> </w:t>
      </w:r>
      <w:proofErr w:type="spellStart"/>
      <w:r w:rsidRPr="00EF3B82">
        <w:t>ini</w:t>
      </w:r>
      <w:proofErr w:type="spellEnd"/>
      <w:r w:rsidRPr="00EF3B82">
        <w:t xml:space="preserve"> </w:t>
      </w:r>
      <w:proofErr w:type="spellStart"/>
      <w:r w:rsidRPr="00EF3B82">
        <w:t>menawarkan</w:t>
      </w:r>
      <w:proofErr w:type="spellEnd"/>
      <w:r w:rsidRPr="00EF3B82">
        <w:t xml:space="preserve"> </w:t>
      </w:r>
      <w:proofErr w:type="spellStart"/>
      <w:r w:rsidRPr="00EF3B82">
        <w:t>stabilitas</w:t>
      </w:r>
      <w:proofErr w:type="spellEnd"/>
      <w:r w:rsidRPr="00EF3B82">
        <w:t xml:space="preserve"> </w:t>
      </w:r>
      <w:proofErr w:type="spellStart"/>
      <w:r w:rsidRPr="00EF3B82">
        <w:t>maksimal</w:t>
      </w:r>
      <w:proofErr w:type="spellEnd"/>
      <w:r w:rsidRPr="00EF3B82">
        <w:t xml:space="preserve"> </w:t>
      </w:r>
      <w:proofErr w:type="spellStart"/>
      <w:r w:rsidRPr="00EF3B82">
        <w:t>selama</w:t>
      </w:r>
      <w:proofErr w:type="spellEnd"/>
      <w:r w:rsidRPr="00EF3B82">
        <w:t xml:space="preserve"> </w:t>
      </w:r>
      <w:proofErr w:type="spellStart"/>
      <w:r w:rsidRPr="00EF3B82">
        <w:t>pengujian</w:t>
      </w:r>
      <w:proofErr w:type="spellEnd"/>
      <w:r w:rsidRPr="00EF3B82">
        <w:t xml:space="preserve">, </w:t>
      </w:r>
      <w:proofErr w:type="spellStart"/>
      <w:r w:rsidRPr="00EF3B82">
        <w:t>sebuah</w:t>
      </w:r>
      <w:proofErr w:type="spellEnd"/>
      <w:r w:rsidRPr="00EF3B82">
        <w:t xml:space="preserve"> </w:t>
      </w:r>
      <w:proofErr w:type="spellStart"/>
      <w:r w:rsidRPr="00EF3B82">
        <w:t>faktor</w:t>
      </w:r>
      <w:proofErr w:type="spellEnd"/>
      <w:r w:rsidRPr="00EF3B82">
        <w:t xml:space="preserve"> </w:t>
      </w:r>
      <w:proofErr w:type="spellStart"/>
      <w:r w:rsidRPr="00EF3B82">
        <w:t>penting</w:t>
      </w:r>
      <w:proofErr w:type="spellEnd"/>
      <w:r w:rsidRPr="00EF3B82">
        <w:t xml:space="preserve"> </w:t>
      </w:r>
      <w:proofErr w:type="spellStart"/>
      <w:r w:rsidRPr="00EF3B82">
        <w:t>untuk</w:t>
      </w:r>
      <w:proofErr w:type="spellEnd"/>
      <w:r w:rsidRPr="00EF3B82">
        <w:t xml:space="preserve"> </w:t>
      </w:r>
      <w:proofErr w:type="spellStart"/>
      <w:r w:rsidRPr="00EF3B82">
        <w:t>mendapatkan</w:t>
      </w:r>
      <w:proofErr w:type="spellEnd"/>
      <w:r w:rsidRPr="00EF3B82">
        <w:t xml:space="preserve"> </w:t>
      </w:r>
      <w:proofErr w:type="spellStart"/>
      <w:r w:rsidRPr="00EF3B82">
        <w:t>hasil</w:t>
      </w:r>
      <w:proofErr w:type="spellEnd"/>
      <w:r w:rsidRPr="00EF3B82">
        <w:t xml:space="preserve"> yang </w:t>
      </w:r>
      <w:proofErr w:type="spellStart"/>
      <w:r w:rsidRPr="00EF3B82">
        <w:t>tidak</w:t>
      </w:r>
      <w:proofErr w:type="spellEnd"/>
      <w:r w:rsidRPr="00EF3B82">
        <w:t xml:space="preserve"> bias. </w:t>
      </w:r>
      <w:proofErr w:type="spellStart"/>
      <w:r w:rsidRPr="00EF3B82">
        <w:t>Desainnya</w:t>
      </w:r>
      <w:proofErr w:type="spellEnd"/>
      <w:r w:rsidRPr="00EF3B82">
        <w:t xml:space="preserve"> yang </w:t>
      </w:r>
      <w:proofErr w:type="spellStart"/>
      <w:r w:rsidRPr="00EF3B82">
        <w:t>ringkas</w:t>
      </w:r>
      <w:proofErr w:type="spellEnd"/>
      <w:r w:rsidRPr="00EF3B82">
        <w:t xml:space="preserve"> </w:t>
      </w:r>
      <w:proofErr w:type="spellStart"/>
      <w:r w:rsidRPr="00EF3B82">
        <w:t>memungkinkan</w:t>
      </w:r>
      <w:proofErr w:type="spellEnd"/>
      <w:r w:rsidRPr="00EF3B82">
        <w:t xml:space="preserve"> </w:t>
      </w:r>
      <w:proofErr w:type="spellStart"/>
      <w:r w:rsidRPr="00EF3B82">
        <w:t>penempatan</w:t>
      </w:r>
      <w:proofErr w:type="spellEnd"/>
      <w:r w:rsidRPr="00EF3B82">
        <w:t xml:space="preserve"> yang </w:t>
      </w:r>
      <w:proofErr w:type="spellStart"/>
      <w:r w:rsidRPr="00EF3B82">
        <w:t>efisien</w:t>
      </w:r>
      <w:proofErr w:type="spellEnd"/>
      <w:r w:rsidRPr="00EF3B82">
        <w:t xml:space="preserve"> di </w:t>
      </w:r>
      <w:proofErr w:type="spellStart"/>
      <w:r w:rsidRPr="00EF3B82">
        <w:t>dalam</w:t>
      </w:r>
      <w:proofErr w:type="spellEnd"/>
      <w:r w:rsidRPr="00EF3B82">
        <w:t xml:space="preserve"> </w:t>
      </w:r>
      <w:proofErr w:type="spellStart"/>
      <w:r w:rsidRPr="00EF3B82">
        <w:t>laboratorium</w:t>
      </w:r>
      <w:proofErr w:type="spellEnd"/>
      <w:r w:rsidRPr="00EF3B82">
        <w:t xml:space="preserve"> </w:t>
      </w:r>
      <w:proofErr w:type="spellStart"/>
      <w:r w:rsidRPr="00EF3B82">
        <w:t>atau</w:t>
      </w:r>
      <w:proofErr w:type="spellEnd"/>
      <w:r w:rsidRPr="00EF3B82">
        <w:t xml:space="preserve"> area </w:t>
      </w:r>
      <w:proofErr w:type="spellStart"/>
      <w:r w:rsidRPr="00EF3B82">
        <w:t>kontrol</w:t>
      </w:r>
      <w:proofErr w:type="spellEnd"/>
      <w:r w:rsidRPr="00EF3B82">
        <w:t xml:space="preserve"> </w:t>
      </w:r>
      <w:proofErr w:type="spellStart"/>
      <w:r w:rsidRPr="00EF3B82">
        <w:t>kualitas</w:t>
      </w:r>
      <w:proofErr w:type="spellEnd"/>
      <w:r w:rsidRPr="00EF3B82">
        <w:t xml:space="preserve">. </w:t>
      </w:r>
      <w:proofErr w:type="spellStart"/>
      <w:r w:rsidRPr="00EF3B82">
        <w:t>Beroperasi</w:t>
      </w:r>
      <w:proofErr w:type="spellEnd"/>
      <w:r w:rsidRPr="00EF3B82">
        <w:t xml:space="preserve"> </w:t>
      </w:r>
      <w:proofErr w:type="spellStart"/>
      <w:r w:rsidRPr="00EF3B82">
        <w:t>dengan</w:t>
      </w:r>
      <w:proofErr w:type="spellEnd"/>
      <w:r w:rsidRPr="00EF3B82">
        <w:t xml:space="preserve"> </w:t>
      </w:r>
      <w:proofErr w:type="spellStart"/>
      <w:r w:rsidRPr="00EF3B82">
        <w:t>daya</w:t>
      </w:r>
      <w:proofErr w:type="spellEnd"/>
      <w:r w:rsidRPr="00EF3B82">
        <w:t xml:space="preserve"> </w:t>
      </w:r>
      <w:proofErr w:type="spellStart"/>
      <w:r w:rsidRPr="00EF3B82">
        <w:t>listrik</w:t>
      </w:r>
      <w:proofErr w:type="spellEnd"/>
      <w:r w:rsidRPr="00EF3B82">
        <w:t xml:space="preserve"> </w:t>
      </w:r>
      <w:proofErr w:type="spellStart"/>
      <w:r w:rsidRPr="00EF3B82">
        <w:t>standar</w:t>
      </w:r>
      <w:proofErr w:type="spellEnd"/>
      <w:r w:rsidRPr="00EF3B82">
        <w:t xml:space="preserve"> AC 220V, </w:t>
      </w:r>
      <w:proofErr w:type="spellStart"/>
      <w:r w:rsidRPr="00EF3B82">
        <w:t>alat</w:t>
      </w:r>
      <w:proofErr w:type="spellEnd"/>
      <w:r w:rsidRPr="00EF3B82">
        <w:t xml:space="preserve"> </w:t>
      </w:r>
      <w:proofErr w:type="spellStart"/>
      <w:r w:rsidRPr="00EF3B82">
        <w:t>ini</w:t>
      </w:r>
      <w:proofErr w:type="spellEnd"/>
      <w:r w:rsidRPr="00EF3B82">
        <w:t xml:space="preserve"> </w:t>
      </w:r>
      <w:proofErr w:type="spellStart"/>
      <w:r w:rsidRPr="00EF3B82">
        <w:t>siap</w:t>
      </w:r>
      <w:proofErr w:type="spellEnd"/>
      <w:r w:rsidRPr="00EF3B82">
        <w:t xml:space="preserve"> </w:t>
      </w:r>
      <w:proofErr w:type="spellStart"/>
      <w:r w:rsidRPr="00EF3B82">
        <w:t>digunakan</w:t>
      </w:r>
      <w:proofErr w:type="spellEnd"/>
      <w:r w:rsidRPr="00EF3B82">
        <w:t xml:space="preserve"> </w:t>
      </w:r>
      <w:proofErr w:type="spellStart"/>
      <w:r w:rsidRPr="00EF3B82">
        <w:t>untuk</w:t>
      </w:r>
      <w:proofErr w:type="spellEnd"/>
      <w:r w:rsidRPr="00EF3B82">
        <w:t xml:space="preserve"> </w:t>
      </w:r>
      <w:proofErr w:type="spellStart"/>
      <w:r w:rsidRPr="00EF3B82">
        <w:t>mendukung</w:t>
      </w:r>
      <w:proofErr w:type="spellEnd"/>
      <w:r w:rsidRPr="00EF3B82">
        <w:t xml:space="preserve"> proses </w:t>
      </w:r>
      <w:proofErr w:type="spellStart"/>
      <w:r w:rsidRPr="00EF3B82">
        <w:t>riset</w:t>
      </w:r>
      <w:proofErr w:type="spellEnd"/>
      <w:r w:rsidRPr="00EF3B82">
        <w:t xml:space="preserve"> dan </w:t>
      </w:r>
      <w:proofErr w:type="spellStart"/>
      <w:r w:rsidRPr="00EF3B82">
        <w:t>pengembangan</w:t>
      </w:r>
      <w:proofErr w:type="spellEnd"/>
      <w:r w:rsidRPr="00EF3B82">
        <w:t xml:space="preserve">, </w:t>
      </w:r>
      <w:proofErr w:type="spellStart"/>
      <w:r w:rsidRPr="00EF3B82">
        <w:t>verifikasi</w:t>
      </w:r>
      <w:proofErr w:type="spellEnd"/>
      <w:r w:rsidRPr="00EF3B82">
        <w:t xml:space="preserve"> material </w:t>
      </w:r>
      <w:proofErr w:type="spellStart"/>
      <w:r w:rsidRPr="00EF3B82">
        <w:t>baru</w:t>
      </w:r>
      <w:proofErr w:type="spellEnd"/>
      <w:r w:rsidRPr="00EF3B82">
        <w:t xml:space="preserve">, </w:t>
      </w:r>
      <w:proofErr w:type="spellStart"/>
      <w:r w:rsidRPr="00EF3B82">
        <w:t>serta</w:t>
      </w:r>
      <w:proofErr w:type="spellEnd"/>
      <w:r w:rsidRPr="00EF3B82">
        <w:t xml:space="preserve"> audit </w:t>
      </w:r>
      <w:proofErr w:type="spellStart"/>
      <w:r w:rsidRPr="00EF3B82">
        <w:t>kualitas</w:t>
      </w:r>
      <w:proofErr w:type="spellEnd"/>
      <w:r w:rsidRPr="00EF3B82">
        <w:t xml:space="preserve"> rutin pada </w:t>
      </w:r>
      <w:proofErr w:type="spellStart"/>
      <w:r w:rsidRPr="00EF3B82">
        <w:t>lini</w:t>
      </w:r>
      <w:proofErr w:type="spellEnd"/>
      <w:r w:rsidRPr="00EF3B82">
        <w:t xml:space="preserve"> </w:t>
      </w:r>
      <w:proofErr w:type="spellStart"/>
      <w:r w:rsidRPr="00EF3B82">
        <w:t>produksi</w:t>
      </w:r>
      <w:proofErr w:type="spellEnd"/>
      <w:r w:rsidRPr="00EF3B82">
        <w:t xml:space="preserve"> Anda. </w:t>
      </w:r>
      <w:proofErr w:type="spellStart"/>
      <w:r w:rsidRPr="00EF3B82">
        <w:t>Berinvestasi</w:t>
      </w:r>
      <w:proofErr w:type="spellEnd"/>
      <w:r w:rsidRPr="00EF3B82">
        <w:t xml:space="preserve"> pada </w:t>
      </w:r>
      <w:proofErr w:type="spellStart"/>
      <w:r w:rsidRPr="00EF3B82">
        <w:t>mesin</w:t>
      </w:r>
      <w:proofErr w:type="spellEnd"/>
      <w:r w:rsidRPr="00EF3B82">
        <w:t xml:space="preserve"> uji </w:t>
      </w:r>
      <w:proofErr w:type="spellStart"/>
      <w:r w:rsidRPr="00EF3B82">
        <w:t>ketahanan</w:t>
      </w:r>
      <w:proofErr w:type="spellEnd"/>
      <w:r w:rsidRPr="00EF3B82">
        <w:t xml:space="preserve"> slip </w:t>
      </w:r>
      <w:proofErr w:type="spellStart"/>
      <w:r w:rsidRPr="00EF3B82">
        <w:t>ini</w:t>
      </w:r>
      <w:proofErr w:type="spellEnd"/>
      <w:r w:rsidRPr="00EF3B82">
        <w:t xml:space="preserve"> </w:t>
      </w:r>
      <w:proofErr w:type="spellStart"/>
      <w:r w:rsidRPr="00EF3B82">
        <w:t>adalah</w:t>
      </w:r>
      <w:proofErr w:type="spellEnd"/>
      <w:r w:rsidRPr="00EF3B82">
        <w:t xml:space="preserve"> </w:t>
      </w:r>
      <w:proofErr w:type="spellStart"/>
      <w:r w:rsidRPr="00EF3B82">
        <w:t>langkah</w:t>
      </w:r>
      <w:proofErr w:type="spellEnd"/>
      <w:r w:rsidRPr="00EF3B82">
        <w:t xml:space="preserve"> </w:t>
      </w:r>
      <w:proofErr w:type="spellStart"/>
      <w:r w:rsidRPr="00EF3B82">
        <w:t>strategis</w:t>
      </w:r>
      <w:proofErr w:type="spellEnd"/>
      <w:r w:rsidRPr="00EF3B82">
        <w:t xml:space="preserve"> </w:t>
      </w:r>
      <w:proofErr w:type="spellStart"/>
      <w:r w:rsidRPr="00EF3B82">
        <w:t>untuk</w:t>
      </w:r>
      <w:proofErr w:type="spellEnd"/>
      <w:r w:rsidRPr="00EF3B82">
        <w:t xml:space="preserve"> </w:t>
      </w:r>
      <w:proofErr w:type="spellStart"/>
      <w:r w:rsidRPr="00EF3B82">
        <w:t>membangun</w:t>
      </w:r>
      <w:proofErr w:type="spellEnd"/>
      <w:r w:rsidRPr="00EF3B82">
        <w:t xml:space="preserve"> </w:t>
      </w:r>
      <w:proofErr w:type="spellStart"/>
      <w:r w:rsidRPr="00EF3B82">
        <w:t>reputasi</w:t>
      </w:r>
      <w:proofErr w:type="spellEnd"/>
      <w:r w:rsidRPr="00EF3B82">
        <w:t xml:space="preserve"> </w:t>
      </w:r>
      <w:proofErr w:type="spellStart"/>
      <w:r w:rsidRPr="00EF3B82">
        <w:t>sebagai</w:t>
      </w:r>
      <w:proofErr w:type="spellEnd"/>
      <w:r w:rsidRPr="00EF3B82">
        <w:t xml:space="preserve"> </w:t>
      </w:r>
      <w:proofErr w:type="spellStart"/>
      <w:r w:rsidRPr="00EF3B82">
        <w:t>produsen</w:t>
      </w:r>
      <w:proofErr w:type="spellEnd"/>
      <w:r w:rsidRPr="00EF3B82">
        <w:t xml:space="preserve"> yang </w:t>
      </w:r>
      <w:proofErr w:type="spellStart"/>
      <w:r w:rsidRPr="00EF3B82">
        <w:t>serius</w:t>
      </w:r>
      <w:proofErr w:type="spellEnd"/>
      <w:r w:rsidRPr="00EF3B82">
        <w:t xml:space="preserve"> </w:t>
      </w:r>
      <w:proofErr w:type="spellStart"/>
      <w:r w:rsidRPr="00EF3B82">
        <w:t>dalam</w:t>
      </w:r>
      <w:proofErr w:type="spellEnd"/>
      <w:r w:rsidRPr="00EF3B82">
        <w:t xml:space="preserve"> </w:t>
      </w:r>
      <w:proofErr w:type="spellStart"/>
      <w:r w:rsidRPr="00EF3B82">
        <w:t>mengutamakan</w:t>
      </w:r>
      <w:proofErr w:type="spellEnd"/>
      <w:r w:rsidRPr="00EF3B82">
        <w:t xml:space="preserve"> </w:t>
      </w:r>
      <w:proofErr w:type="spellStart"/>
      <w:r w:rsidRPr="00EF3B82">
        <w:t>keselamatan</w:t>
      </w:r>
      <w:proofErr w:type="spellEnd"/>
      <w:r w:rsidRPr="00EF3B82">
        <w:t xml:space="preserve"> dan </w:t>
      </w:r>
      <w:proofErr w:type="spellStart"/>
      <w:r w:rsidRPr="00EF3B82">
        <w:t>kualitas</w:t>
      </w:r>
      <w:proofErr w:type="spellEnd"/>
      <w:r w:rsidRPr="00EF3B82">
        <w:t>.</w:t>
      </w:r>
    </w:p>
    <w:p w14:paraId="2DA6BA13" w14:textId="77777777" w:rsidR="00EF3B82" w:rsidRPr="00EF3B82" w:rsidRDefault="00EF3B82" w:rsidP="00EF3B82">
      <w:pPr>
        <w:spacing w:after="0" w:line="240" w:lineRule="auto"/>
        <w:jc w:val="both"/>
      </w:pPr>
      <w:r w:rsidRPr="00EF3B82">
        <w:t xml:space="preserve">In any environment, whether it's an industrial workspace, a medical facility, or a public area, user safety is </w:t>
      </w:r>
      <w:proofErr w:type="spellStart"/>
      <w:r w:rsidRPr="00EF3B82">
        <w:t>non negotiable</w:t>
      </w:r>
      <w:proofErr w:type="spellEnd"/>
      <w:r w:rsidRPr="00EF3B82">
        <w:t>. The risk of slips and falls is a primary concern, and the foundation of that safety lies in the grip performance of footwear. We present an essential testing device engineered to quantitatively measure the slide resistance or friction level of shoe soles and heels. This machine is more than just an instrument; it is a commitment to consumer safety and your brand's integrity. By conducting tests that comply with globally recognized industry standards, you can confidently declare your products as safe and reliable.</w:t>
      </w:r>
    </w:p>
    <w:p w14:paraId="703D3275" w14:textId="77777777" w:rsidR="00EF3B82" w:rsidRPr="00EF3B82" w:rsidRDefault="00EF3B82" w:rsidP="00EF3B82">
      <w:pPr>
        <w:spacing w:after="0" w:line="240" w:lineRule="auto"/>
        <w:jc w:val="both"/>
      </w:pPr>
      <w:r w:rsidRPr="00EF3B82">
        <w:t xml:space="preserve">The core function of this device is to determine the coefficient of friction, providing precise data on how well shoe soles and heels perform on various surfaces. Most importantly, its entire testing procedure is designed to meet the international standard </w:t>
      </w:r>
      <w:r w:rsidRPr="00EF3B82">
        <w:rPr>
          <w:b/>
          <w:bCs/>
        </w:rPr>
        <w:t>ASTM F 609</w:t>
      </w:r>
      <w:r w:rsidRPr="00EF3B82">
        <w:t>. Compliance with this standard ensures that your test results are valid, accountable, and globally recognized. This is a crucial element for penetrating competitive markets, meeting safety regulations, and protecting your company from potential liability claims arising from product related accidents.</w:t>
      </w:r>
    </w:p>
    <w:p w14:paraId="76C59E3F" w14:textId="77777777" w:rsidR="00EF3B82" w:rsidRPr="00EF3B82" w:rsidRDefault="00EF3B82" w:rsidP="00EF3B82">
      <w:pPr>
        <w:spacing w:after="0" w:line="240" w:lineRule="auto"/>
        <w:jc w:val="both"/>
      </w:pPr>
      <w:r w:rsidRPr="00EF3B82">
        <w:t xml:space="preserve">Technical excellence is at the heart of this device. With a force measurement capacity of up to 50 Kg (or its Newton equivalent) and an exceptional load accuracy of 0.01 Kg, every test </w:t>
      </w:r>
      <w:proofErr w:type="gramStart"/>
      <w:r w:rsidRPr="00EF3B82">
        <w:t>yields</w:t>
      </w:r>
      <w:proofErr w:type="gramEnd"/>
      <w:r w:rsidRPr="00EF3B82">
        <w:t xml:space="preserve"> highly precise data. A high resolution of 1/1000 guarantees that no detail of the frictional performance is missed. The testing process is conducted at a controlled and standardized speed of 3.5±0.5 inches per minute, ensuring that every test is replicable with consistent outcomes. All critical data, including the current testing value and the peak value, is clearly displayed on a digital screen, facilitating easy analysis and recording for the operator.</w:t>
      </w:r>
    </w:p>
    <w:p w14:paraId="1654DEE2" w14:textId="77777777" w:rsidR="00EF3B82" w:rsidRPr="00EF3B82" w:rsidRDefault="00EF3B82" w:rsidP="00EF3B82">
      <w:pPr>
        <w:spacing w:after="0" w:line="240" w:lineRule="auto"/>
        <w:jc w:val="both"/>
      </w:pPr>
      <w:r w:rsidRPr="00EF3B82">
        <w:t xml:space="preserve">Built robustly with a weight of 80 Kg, this machine offers maximum stability during testing, a vital factor for obtaining unbiased results. Its compact design allows for efficient placement within a laboratory or quality control area. Operating on standard AC 220V power, this device is ready to support your </w:t>
      </w:r>
      <w:r w:rsidRPr="00EF3B82">
        <w:lastRenderedPageBreak/>
        <w:t>research and development processes, new material verifications, and routine quality audits on your production line. Investing in this slip resistance tester is a strategic move to build a reputation as a manufacturer that seriously prioritizes safety and quality.</w:t>
      </w:r>
    </w:p>
    <w:p w14:paraId="611CB18F" w14:textId="77777777" w:rsidR="00EF3B82" w:rsidRDefault="00EF3B82" w:rsidP="00EF3B82">
      <w:pPr>
        <w:spacing w:after="0" w:line="240" w:lineRule="auto"/>
        <w:jc w:val="both"/>
      </w:pPr>
    </w:p>
    <w:sectPr w:rsidR="00EF3B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B82"/>
    <w:rsid w:val="0067384B"/>
    <w:rsid w:val="00A70E7A"/>
    <w:rsid w:val="00B815A5"/>
    <w:rsid w:val="00DA50F3"/>
    <w:rsid w:val="00EF3B8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04D56"/>
  <w15:chartTrackingRefBased/>
  <w15:docId w15:val="{1D043724-614A-473B-9093-17CC2297B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3B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3B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3B8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3B8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3B8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3B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3B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3B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3B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3B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3B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3B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3B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3B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3B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3B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3B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3B82"/>
    <w:rPr>
      <w:rFonts w:eastAsiaTheme="majorEastAsia" w:cstheme="majorBidi"/>
      <w:color w:val="272727" w:themeColor="text1" w:themeTint="D8"/>
    </w:rPr>
  </w:style>
  <w:style w:type="paragraph" w:styleId="Title">
    <w:name w:val="Title"/>
    <w:basedOn w:val="Normal"/>
    <w:next w:val="Normal"/>
    <w:link w:val="TitleChar"/>
    <w:uiPriority w:val="10"/>
    <w:qFormat/>
    <w:rsid w:val="00EF3B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3B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3B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3B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3B82"/>
    <w:pPr>
      <w:spacing w:before="160"/>
      <w:jc w:val="center"/>
    </w:pPr>
    <w:rPr>
      <w:i/>
      <w:iCs/>
      <w:color w:val="404040" w:themeColor="text1" w:themeTint="BF"/>
    </w:rPr>
  </w:style>
  <w:style w:type="character" w:customStyle="1" w:styleId="QuoteChar">
    <w:name w:val="Quote Char"/>
    <w:basedOn w:val="DefaultParagraphFont"/>
    <w:link w:val="Quote"/>
    <w:uiPriority w:val="29"/>
    <w:rsid w:val="00EF3B82"/>
    <w:rPr>
      <w:i/>
      <w:iCs/>
      <w:color w:val="404040" w:themeColor="text1" w:themeTint="BF"/>
    </w:rPr>
  </w:style>
  <w:style w:type="paragraph" w:styleId="ListParagraph">
    <w:name w:val="List Paragraph"/>
    <w:basedOn w:val="Normal"/>
    <w:uiPriority w:val="34"/>
    <w:qFormat/>
    <w:rsid w:val="00EF3B82"/>
    <w:pPr>
      <w:ind w:left="720"/>
      <w:contextualSpacing/>
    </w:pPr>
  </w:style>
  <w:style w:type="character" w:styleId="IntenseEmphasis">
    <w:name w:val="Intense Emphasis"/>
    <w:basedOn w:val="DefaultParagraphFont"/>
    <w:uiPriority w:val="21"/>
    <w:qFormat/>
    <w:rsid w:val="00EF3B82"/>
    <w:rPr>
      <w:i/>
      <w:iCs/>
      <w:color w:val="2F5496" w:themeColor="accent1" w:themeShade="BF"/>
    </w:rPr>
  </w:style>
  <w:style w:type="paragraph" w:styleId="IntenseQuote">
    <w:name w:val="Intense Quote"/>
    <w:basedOn w:val="Normal"/>
    <w:next w:val="Normal"/>
    <w:link w:val="IntenseQuoteChar"/>
    <w:uiPriority w:val="30"/>
    <w:qFormat/>
    <w:rsid w:val="00EF3B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3B82"/>
    <w:rPr>
      <w:i/>
      <w:iCs/>
      <w:color w:val="2F5496" w:themeColor="accent1" w:themeShade="BF"/>
    </w:rPr>
  </w:style>
  <w:style w:type="character" w:styleId="IntenseReference">
    <w:name w:val="Intense Reference"/>
    <w:basedOn w:val="DefaultParagraphFont"/>
    <w:uiPriority w:val="32"/>
    <w:qFormat/>
    <w:rsid w:val="00EF3B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749</Words>
  <Characters>4274</Characters>
  <Application>Microsoft Office Word</Application>
  <DocSecurity>0</DocSecurity>
  <Lines>35</Lines>
  <Paragraphs>10</Paragraphs>
  <ScaleCrop>false</ScaleCrop>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2025-09-19T03:35:00Z</dcterms:created>
  <dcterms:modified xsi:type="dcterms:W3CDTF">2025-09-19T03:38:00Z</dcterms:modified>
</cp:coreProperties>
</file>